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37" w:rsidRPr="00A90653" w:rsidRDefault="00E62737" w:rsidP="00E627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L’ultime combat : diffraction vs interférences</w:t>
      </w:r>
    </w:p>
    <w:p w:rsidR="00E62737" w:rsidRPr="00A90653" w:rsidRDefault="00E62737" w:rsidP="00E62737">
      <w:pPr>
        <w:jc w:val="center"/>
        <w:rPr>
          <w:b/>
          <w:sz w:val="32"/>
          <w:szCs w:val="32"/>
          <w:u w:val="single"/>
        </w:rPr>
      </w:pPr>
    </w:p>
    <w:p w:rsidR="00E62737" w:rsidRDefault="00E62737" w:rsidP="00E62737"/>
    <w:tbl>
      <w:tblPr>
        <w:tblStyle w:val="Grilledutableau"/>
        <w:tblW w:w="5000" w:type="pct"/>
        <w:tblLook w:val="04A0"/>
      </w:tblPr>
      <w:tblGrid>
        <w:gridCol w:w="4086"/>
        <w:gridCol w:w="5559"/>
        <w:gridCol w:w="5738"/>
      </w:tblGrid>
      <w:tr w:rsidR="00E62737" w:rsidTr="00E62737">
        <w:trPr>
          <w:trHeight w:val="677"/>
        </w:trPr>
        <w:tc>
          <w:tcPr>
            <w:tcW w:w="1328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62737" w:rsidRPr="00A90653" w:rsidRDefault="00E62737" w:rsidP="002A7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Phénomène</w:t>
            </w:r>
          </w:p>
        </w:tc>
        <w:tc>
          <w:tcPr>
            <w:tcW w:w="1807" w:type="pct"/>
            <w:shd w:val="clear" w:color="auto" w:fill="EEECE1" w:themeFill="background2"/>
            <w:vAlign w:val="center"/>
          </w:tcPr>
          <w:p w:rsidR="00E62737" w:rsidRPr="00A90653" w:rsidRDefault="00E62737" w:rsidP="002A7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Diffraction</w:t>
            </w:r>
          </w:p>
        </w:tc>
        <w:tc>
          <w:tcPr>
            <w:tcW w:w="1865" w:type="pct"/>
            <w:shd w:val="clear" w:color="auto" w:fill="EEECE1" w:themeFill="background2"/>
            <w:vAlign w:val="center"/>
          </w:tcPr>
          <w:p w:rsidR="00E62737" w:rsidRPr="00A90653" w:rsidRDefault="00E62737" w:rsidP="002A79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Interférences</w:t>
            </w:r>
          </w:p>
        </w:tc>
      </w:tr>
      <w:tr w:rsidR="00E62737" w:rsidTr="00E62737">
        <w:trPr>
          <w:trHeight w:val="1002"/>
        </w:trPr>
        <w:tc>
          <w:tcPr>
            <w:tcW w:w="1328" w:type="pct"/>
            <w:shd w:val="clear" w:color="auto" w:fill="EEECE1" w:themeFill="background2"/>
            <w:vAlign w:val="center"/>
          </w:tcPr>
          <w:p w:rsidR="00E62737" w:rsidRPr="00F10491" w:rsidRDefault="00E62737" w:rsidP="00C66829">
            <w:pPr>
              <w:jc w:val="center"/>
              <w:rPr>
                <w:sz w:val="28"/>
                <w:szCs w:val="28"/>
              </w:rPr>
            </w:pPr>
            <w:r w:rsidRPr="00F10491">
              <w:rPr>
                <w:sz w:val="28"/>
                <w:szCs w:val="28"/>
              </w:rPr>
              <w:t xml:space="preserve">Origine </w:t>
            </w:r>
          </w:p>
        </w:tc>
        <w:tc>
          <w:tcPr>
            <w:tcW w:w="1807" w:type="pct"/>
            <w:vAlign w:val="center"/>
          </w:tcPr>
          <w:p w:rsidR="00E62737" w:rsidRPr="00F10491" w:rsidRDefault="00C66829" w:rsidP="002A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Passage de l’onde par une fente</w:t>
            </w:r>
          </w:p>
        </w:tc>
        <w:tc>
          <w:tcPr>
            <w:tcW w:w="1865" w:type="pct"/>
            <w:vAlign w:val="center"/>
          </w:tcPr>
          <w:p w:rsidR="00E62737" w:rsidRPr="00F10491" w:rsidRDefault="00B03556" w:rsidP="002A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Passage de l’onde à travers 2 fentes</w:t>
            </w:r>
          </w:p>
        </w:tc>
      </w:tr>
      <w:tr w:rsidR="00E62737" w:rsidTr="00E62737">
        <w:trPr>
          <w:trHeight w:val="988"/>
        </w:trPr>
        <w:tc>
          <w:tcPr>
            <w:tcW w:w="1328" w:type="pct"/>
            <w:shd w:val="clear" w:color="auto" w:fill="EEECE1" w:themeFill="background2"/>
            <w:vAlign w:val="center"/>
          </w:tcPr>
          <w:p w:rsidR="00E62737" w:rsidRPr="00F10491" w:rsidRDefault="00E62737" w:rsidP="002A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Dispositif</w:t>
            </w:r>
          </w:p>
        </w:tc>
        <w:tc>
          <w:tcPr>
            <w:tcW w:w="1807" w:type="pct"/>
            <w:vAlign w:val="center"/>
          </w:tcPr>
          <w:p w:rsidR="00E62737" w:rsidRPr="00F10491" w:rsidRDefault="00C66829" w:rsidP="002A79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43891" cy="1809750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 l="14158" t="36926" r="45545" b="22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550" cy="181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pct"/>
            <w:vAlign w:val="center"/>
          </w:tcPr>
          <w:p w:rsidR="00E62737" w:rsidRPr="00F10491" w:rsidRDefault="00E62737" w:rsidP="002A79EE">
            <w:pPr>
              <w:jc w:val="center"/>
              <w:rPr>
                <w:sz w:val="28"/>
                <w:szCs w:val="28"/>
              </w:rPr>
            </w:pPr>
            <w:r w:rsidRPr="00E62737">
              <w:rPr>
                <w:noProof/>
                <w:sz w:val="28"/>
                <w:szCs w:val="28"/>
              </w:rPr>
              <w:drawing>
                <wp:inline distT="0" distB="0" distL="0" distR="0">
                  <wp:extent cx="2828925" cy="1695450"/>
                  <wp:effectExtent l="19050" t="0" r="9525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18309" t="12285" r="43891" b="43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560" cy="1698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737" w:rsidTr="00E62737">
        <w:trPr>
          <w:trHeight w:val="1400"/>
        </w:trPr>
        <w:tc>
          <w:tcPr>
            <w:tcW w:w="1328" w:type="pct"/>
            <w:shd w:val="clear" w:color="auto" w:fill="EEECE1" w:themeFill="background2"/>
            <w:vAlign w:val="center"/>
          </w:tcPr>
          <w:p w:rsidR="00E62737" w:rsidRDefault="00C66829" w:rsidP="002A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Figure observée à l’écran</w:t>
            </w:r>
          </w:p>
          <w:p w:rsidR="00C66829" w:rsidRPr="00F10491" w:rsidRDefault="00C66829" w:rsidP="002A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lumière monochromatique</w:t>
            </w:r>
          </w:p>
        </w:tc>
        <w:tc>
          <w:tcPr>
            <w:tcW w:w="1807" w:type="pct"/>
            <w:vAlign w:val="center"/>
          </w:tcPr>
          <w:p w:rsidR="00E62737" w:rsidRPr="00F10491" w:rsidRDefault="00965227" w:rsidP="005E02B1">
            <w:pPr>
              <w:jc w:val="center"/>
              <w:rPr>
                <w:sz w:val="28"/>
                <w:szCs w:val="28"/>
              </w:rPr>
            </w:pPr>
            <w:r w:rsidRPr="00965227">
              <w:rPr>
                <w:noProof/>
              </w:rPr>
              <w:pict>
                <v:group id="_x0000_s1029" style="position:absolute;left:0;text-align:left;margin-left:83.55pt;margin-top:43.9pt;width:107.7pt;height:20.8pt;z-index:251661312;mso-position-horizontal-relative:text;mso-position-vertical-relative:text" coordorigin="7723,6605" coordsize="480,29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7723;top:6605;width:480;height:0" o:connectortype="straight" strokecolor="white [3212]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7801;top:6606;width:390;height:289;mso-width-relative:margin;mso-height-relative:margin" stroked="f">
                    <v:fill opacity="0"/>
                    <v:textbox style="mso-next-textbox:#_x0000_s1028">
                      <w:txbxContent>
                        <w:p w:rsidR="00E62737" w:rsidRPr="002A6F1D" w:rsidRDefault="005E02B1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A6F1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2A6F1D" w:rsidRPr="002A6F1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C02493" w:rsidRPr="002A6F1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</w:pict>
            </w:r>
            <w:r w:rsidR="005E02B1">
              <w:rPr>
                <w:noProof/>
              </w:rPr>
              <w:drawing>
                <wp:inline distT="0" distB="0" distL="0" distR="0">
                  <wp:extent cx="2905125" cy="857194"/>
                  <wp:effectExtent l="19050" t="0" r="0" b="0"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30876" t="62158" r="31707" b="23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47" cy="857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pct"/>
            <w:vAlign w:val="center"/>
          </w:tcPr>
          <w:p w:rsidR="00E62737" w:rsidRPr="00F10491" w:rsidRDefault="00965227" w:rsidP="002A6F1D">
            <w:pPr>
              <w:jc w:val="center"/>
              <w:rPr>
                <w:sz w:val="28"/>
                <w:szCs w:val="28"/>
              </w:rPr>
            </w:pPr>
            <w:r w:rsidRPr="00965227">
              <w:rPr>
                <w:noProof/>
              </w:rPr>
              <w:pict>
                <v:shape id="_x0000_s1041" type="#_x0000_t32" style="position:absolute;left:0;text-align:left;margin-left:132.55pt;margin-top:33.85pt;width:.05pt;height:29.25pt;flip:y;z-index:251669504;mso-position-horizontal-relative:text;mso-position-vertical-relative:text" o:connectortype="straight" strokecolor="white [3212]" strokeweight="1pt">
                  <v:stroke dashstyle="dash"/>
                </v:shape>
              </w:pict>
            </w:r>
            <w:r w:rsidRPr="00965227">
              <w:rPr>
                <w:noProof/>
              </w:rPr>
              <w:pict>
                <v:shape id="_x0000_s1040" type="#_x0000_t32" style="position:absolute;left:0;text-align:left;margin-left:120.4pt;margin-top:33.4pt;width:.05pt;height:29.25pt;flip:y;z-index:251668480;mso-position-horizontal-relative:text;mso-position-vertical-relative:text" o:connectortype="straight" strokecolor="white [3212]" strokeweight="1pt">
                  <v:stroke dashstyle="dash"/>
                </v:shape>
              </w:pict>
            </w:r>
            <w:r w:rsidRPr="00965227">
              <w:rPr>
                <w:noProof/>
              </w:rPr>
              <w:pict>
                <v:shape id="_x0000_s1039" type="#_x0000_t202" style="position:absolute;left:0;text-align:left;margin-left:115.05pt;margin-top:47.45pt;width:26.8pt;height:20.75pt;z-index:251667456;mso-position-horizontal-relative:text;mso-position-vertical-relative:text;mso-width-relative:margin;mso-height-relative:margin" o:regroupid="2" stroked="f">
                  <v:fill opacity="0"/>
                  <v:textbox style="mso-next-textbox:#_x0000_s1039">
                    <w:txbxContent>
                      <w:p w:rsidR="002A6F1D" w:rsidRPr="002A6F1D" w:rsidRDefault="002A6F1D" w:rsidP="002A6F1D">
                        <w:pPr>
                          <w:rPr>
                            <w:color w:val="FFFFFF" w:themeColor="background1"/>
                          </w:rPr>
                        </w:pPr>
                        <w:r w:rsidRPr="002A6F1D">
                          <w:rPr>
                            <w:color w:val="FFFFFF" w:themeColor="background1"/>
                          </w:rPr>
                          <w:t xml:space="preserve"> i</w:t>
                        </w:r>
                      </w:p>
                    </w:txbxContent>
                  </v:textbox>
                </v:shape>
              </w:pict>
            </w:r>
            <w:r w:rsidRPr="00965227">
              <w:rPr>
                <w:noProof/>
              </w:rPr>
              <w:pict>
                <v:shape id="_x0000_s1036" type="#_x0000_t202" style="position:absolute;left:0;text-align:left;margin-left:267.45pt;margin-top:-35229467.4pt;width:18.25pt;height:16.25pt;z-index:251664384;mso-position-horizontal-relative:text;mso-position-vertical-relative:text;mso-width-relative:margin;mso-height-relative:margin" o:regroupid="1" stroked="f">
                  <v:fill opacity="0"/>
                  <v:textbox style="mso-next-textbox:#_x0000_s1036">
                    <w:txbxContent>
                      <w:p w:rsidR="002A6F1D" w:rsidRPr="002A6F1D" w:rsidRDefault="002A6F1D" w:rsidP="002A6F1D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A6F1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="005E02B1">
              <w:rPr>
                <w:noProof/>
              </w:rPr>
              <w:drawing>
                <wp:inline distT="0" distB="0" distL="0" distR="0">
                  <wp:extent cx="3026569" cy="885825"/>
                  <wp:effectExtent l="19050" t="0" r="2381" b="0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31663" t="62821" r="31506" b="23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56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737" w:rsidTr="00E62737">
        <w:trPr>
          <w:trHeight w:val="1400"/>
        </w:trPr>
        <w:tc>
          <w:tcPr>
            <w:tcW w:w="1328" w:type="pct"/>
            <w:shd w:val="clear" w:color="auto" w:fill="EEECE1" w:themeFill="background2"/>
            <w:vAlign w:val="center"/>
          </w:tcPr>
          <w:p w:rsidR="005E02B1" w:rsidRDefault="00E62737" w:rsidP="005E0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Formules </w:t>
            </w:r>
            <w:r w:rsidR="005E02B1">
              <w:rPr>
                <w:sz w:val="28"/>
                <w:szCs w:val="28"/>
              </w:rPr>
              <w:t xml:space="preserve">utiles </w:t>
            </w:r>
          </w:p>
          <w:p w:rsidR="00E62737" w:rsidRPr="00F10491" w:rsidRDefault="005E02B1" w:rsidP="005E0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seule la première</w:t>
            </w:r>
            <w:proofErr w:type="gramEnd"/>
            <w:r>
              <w:rPr>
                <w:sz w:val="28"/>
                <w:szCs w:val="28"/>
              </w:rPr>
              <w:t xml:space="preserve"> est à connaître par cœur)</w:t>
            </w:r>
          </w:p>
        </w:tc>
        <w:tc>
          <w:tcPr>
            <w:tcW w:w="1807" w:type="pct"/>
            <w:vAlign w:val="center"/>
          </w:tcPr>
          <w:p w:rsidR="00E62737" w:rsidRPr="00E62737" w:rsidRDefault="00E62737" w:rsidP="00E62737">
            <w:pPr>
              <w:jc w:val="center"/>
              <w:rPr>
                <w:sz w:val="28"/>
                <w:szCs w:val="28"/>
              </w:rPr>
            </w:pPr>
            <w:r w:rsidRPr="005E02B1">
              <w:rPr>
                <w:position w:val="-24"/>
                <w:highlight w:val="lightGray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0.25pt" o:ole="">
                  <v:imagedata r:id="rId8" o:title=""/>
                </v:shape>
                <o:OLEObject Type="Embed" ProgID="Equation.DSMT4" ShapeID="_x0000_i1025" DrawAspect="Content" ObjectID="_1415084203" r:id="rId9"/>
              </w:object>
            </w:r>
            <w:r>
              <w:t xml:space="preserve">       </w:t>
            </w:r>
            <w:r w:rsidRPr="002A79EE">
              <w:rPr>
                <w:position w:val="-24"/>
              </w:rPr>
              <w:object w:dxaOrig="859" w:dyaOrig="620">
                <v:shape id="_x0000_i1026" type="#_x0000_t75" style="width:66.75pt;height:48pt" o:ole="">
                  <v:imagedata r:id="rId10" o:title=""/>
                </v:shape>
                <o:OLEObject Type="Embed" ProgID="Equation.DSMT4" ShapeID="_x0000_i1026" DrawAspect="Content" ObjectID="_1415084204" r:id="rId11"/>
              </w:object>
            </w:r>
          </w:p>
        </w:tc>
        <w:tc>
          <w:tcPr>
            <w:tcW w:w="1865" w:type="pct"/>
            <w:vAlign w:val="center"/>
          </w:tcPr>
          <w:p w:rsidR="00E62737" w:rsidRPr="00E62737" w:rsidRDefault="00E62737" w:rsidP="002A79EE">
            <w:pPr>
              <w:jc w:val="center"/>
              <w:rPr>
                <w:sz w:val="28"/>
                <w:szCs w:val="28"/>
              </w:rPr>
            </w:pPr>
            <w:r w:rsidRPr="002A79EE">
              <w:rPr>
                <w:position w:val="-30"/>
              </w:rPr>
              <w:object w:dxaOrig="680" w:dyaOrig="680">
                <v:shape id="_x0000_i1027" type="#_x0000_t75" style="width:51.75pt;height:51.75pt" o:ole="">
                  <v:imagedata r:id="rId12" o:title=""/>
                </v:shape>
                <o:OLEObject Type="Embed" ProgID="Equation.DSMT4" ShapeID="_x0000_i1027" DrawAspect="Content" ObjectID="_1415084205" r:id="rId13"/>
              </w:object>
            </w:r>
          </w:p>
        </w:tc>
      </w:tr>
    </w:tbl>
    <w:p w:rsidR="001F340F" w:rsidRDefault="001F340F"/>
    <w:p w:rsidR="00E62737" w:rsidRDefault="00E62737"/>
    <w:p w:rsidR="00E62737" w:rsidRPr="002A6F1D" w:rsidRDefault="002A6F1D">
      <w:r>
        <w:t xml:space="preserve">Remarque : Pour les figures observées à l’écran, aller voir le simulateur sur le site </w:t>
      </w:r>
      <w:r w:rsidRPr="002A6F1D">
        <w:rPr>
          <w:b/>
        </w:rPr>
        <w:t>ostralo.net</w:t>
      </w:r>
      <w:r>
        <w:rPr>
          <w:b/>
        </w:rPr>
        <w:t> </w:t>
      </w:r>
      <w:r>
        <w:t>:</w:t>
      </w:r>
      <w:r w:rsidRPr="002A6F1D">
        <w:t xml:space="preserve"> </w:t>
      </w:r>
      <w:hyperlink r:id="rId14" w:history="1">
        <w:r w:rsidRPr="002A6F1D">
          <w:rPr>
            <w:rStyle w:val="Lienhypertexte"/>
          </w:rPr>
          <w:t>http://www.ostralo.net/3_animations/swf/InterferenceLaser.swf</w:t>
        </w:r>
      </w:hyperlink>
    </w:p>
    <w:p w:rsidR="005E02B1" w:rsidRDefault="005E02B1"/>
    <w:p w:rsidR="005E02B1" w:rsidRDefault="005E02B1"/>
    <w:p w:rsidR="005E02B1" w:rsidRDefault="005E02B1"/>
    <w:sectPr w:rsidR="005E02B1" w:rsidSect="00E62737">
      <w:type w:val="continuous"/>
      <w:pgSz w:w="16840" w:h="11907" w:orient="landscape" w:code="9"/>
      <w:pgMar w:top="567" w:right="567" w:bottom="567" w:left="1106" w:header="720" w:footer="720" w:gutter="0"/>
      <w:cols w:space="992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62737"/>
    <w:rsid w:val="00012604"/>
    <w:rsid w:val="000157AA"/>
    <w:rsid w:val="001F340F"/>
    <w:rsid w:val="002657B6"/>
    <w:rsid w:val="002A6F1D"/>
    <w:rsid w:val="00305C13"/>
    <w:rsid w:val="00377567"/>
    <w:rsid w:val="00411F98"/>
    <w:rsid w:val="00493374"/>
    <w:rsid w:val="004C703F"/>
    <w:rsid w:val="005D48E0"/>
    <w:rsid w:val="005E02B1"/>
    <w:rsid w:val="005E6915"/>
    <w:rsid w:val="006977EF"/>
    <w:rsid w:val="006C17B6"/>
    <w:rsid w:val="00763499"/>
    <w:rsid w:val="007717D0"/>
    <w:rsid w:val="00807DFE"/>
    <w:rsid w:val="008807A4"/>
    <w:rsid w:val="008E49A3"/>
    <w:rsid w:val="00921A45"/>
    <w:rsid w:val="009573AD"/>
    <w:rsid w:val="00965227"/>
    <w:rsid w:val="009A4CD2"/>
    <w:rsid w:val="00B03556"/>
    <w:rsid w:val="00B33449"/>
    <w:rsid w:val="00B87ABF"/>
    <w:rsid w:val="00C02493"/>
    <w:rsid w:val="00C51CDF"/>
    <w:rsid w:val="00C66829"/>
    <w:rsid w:val="00CC6F08"/>
    <w:rsid w:val="00CE08CF"/>
    <w:rsid w:val="00D036EA"/>
    <w:rsid w:val="00D33832"/>
    <w:rsid w:val="00D468B3"/>
    <w:rsid w:val="00DE5087"/>
    <w:rsid w:val="00E62737"/>
    <w:rsid w:val="00EF13AA"/>
    <w:rsid w:val="00F0202C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41"/>
        <o:r id="V:Rule6" type="connector" idref="#_x0000_s104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3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C6F08"/>
    <w:pPr>
      <w:keepNext/>
      <w:tabs>
        <w:tab w:val="left" w:pos="0"/>
      </w:tabs>
      <w:jc w:val="both"/>
      <w:outlineLvl w:val="0"/>
    </w:pPr>
    <w:rPr>
      <w:rFonts w:eastAsiaTheme="majorEastAsia" w:cstheme="majorBidi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CC6F08"/>
    <w:pPr>
      <w:keepNext/>
      <w:tabs>
        <w:tab w:val="left" w:pos="0"/>
      </w:tabs>
      <w:jc w:val="both"/>
      <w:outlineLvl w:val="1"/>
    </w:pPr>
    <w:rPr>
      <w:rFonts w:eastAsiaTheme="majorEastAsia" w:cstheme="majorBidi"/>
      <w:u w:val="single"/>
    </w:rPr>
  </w:style>
  <w:style w:type="paragraph" w:styleId="Titre3">
    <w:name w:val="heading 3"/>
    <w:basedOn w:val="Normal"/>
    <w:next w:val="Normal"/>
    <w:link w:val="Titre3Car"/>
    <w:qFormat/>
    <w:rsid w:val="00CC6F08"/>
    <w:pPr>
      <w:keepNext/>
      <w:tabs>
        <w:tab w:val="left" w:pos="0"/>
      </w:tabs>
      <w:jc w:val="both"/>
      <w:outlineLvl w:val="2"/>
    </w:pPr>
    <w:rPr>
      <w:rFonts w:eastAsiaTheme="majorEastAsia" w:cstheme="majorBidi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6F0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6F08"/>
    <w:rPr>
      <w:rFonts w:eastAsiaTheme="majorEastAsia" w:cstheme="majorBidi"/>
      <w:sz w:val="24"/>
      <w:u w:val="single"/>
    </w:rPr>
  </w:style>
  <w:style w:type="character" w:customStyle="1" w:styleId="Titre2Car">
    <w:name w:val="Titre 2 Car"/>
    <w:basedOn w:val="Policepardfaut"/>
    <w:link w:val="Titre2"/>
    <w:rsid w:val="00CC6F08"/>
    <w:rPr>
      <w:rFonts w:eastAsiaTheme="majorEastAsia" w:cstheme="majorBidi"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rsid w:val="00CC6F08"/>
    <w:rPr>
      <w:rFonts w:eastAsiaTheme="majorEastAsia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C6F08"/>
    <w:rPr>
      <w:rFonts w:asciiTheme="minorHAnsi" w:eastAsiaTheme="minorEastAsia" w:hAnsiTheme="minorHAnsi" w:cstheme="minorBidi"/>
      <w:b/>
      <w:bCs/>
      <w:sz w:val="28"/>
      <w:szCs w:val="28"/>
      <w:lang w:val="de-DE"/>
    </w:rPr>
  </w:style>
  <w:style w:type="character" w:styleId="lev">
    <w:name w:val="Strong"/>
    <w:basedOn w:val="Policepardfaut"/>
    <w:uiPriority w:val="22"/>
    <w:qFormat/>
    <w:rsid w:val="00CC6F08"/>
    <w:rPr>
      <w:b/>
      <w:bCs/>
    </w:rPr>
  </w:style>
  <w:style w:type="paragraph" w:styleId="Paragraphedeliste">
    <w:name w:val="List Paragraph"/>
    <w:basedOn w:val="Normal"/>
    <w:uiPriority w:val="34"/>
    <w:qFormat/>
    <w:rsid w:val="00CC6F08"/>
    <w:pPr>
      <w:ind w:left="708"/>
    </w:pPr>
  </w:style>
  <w:style w:type="table" w:styleId="Grilledutableau">
    <w:name w:val="Table Grid"/>
    <w:basedOn w:val="TableauNormal"/>
    <w:uiPriority w:val="59"/>
    <w:rsid w:val="00E6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27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7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6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hyperlink" Target="http://www.ostralo.net/3_animations/swf/InterferenceLaser.sw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2012-11-22T09:08:00Z</dcterms:created>
  <dcterms:modified xsi:type="dcterms:W3CDTF">2012-11-22T09:10:00Z</dcterms:modified>
</cp:coreProperties>
</file>